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rPr>
          <w:rFonts w:hint="eastAsia" w:ascii="Microsoft YaHei UI" w:hAnsi="Microsoft YaHei UI" w:eastAsia="Microsoft YaHei UI"/>
          <w:color w:val="333333"/>
          <w:spacing w:val="8"/>
        </w:rPr>
      </w:pPr>
      <w:r>
        <w:rPr>
          <w:rFonts w:hint="eastAsia" w:ascii="仿宋_GB2312" w:hAnsi="Microsoft YaHei UI" w:eastAsia="仿宋_GB2312"/>
          <w:color w:val="333333"/>
          <w:spacing w:val="8"/>
          <w:sz w:val="26"/>
          <w:szCs w:val="26"/>
          <w:shd w:val="clear" w:color="auto" w:fill="FFFFFF"/>
        </w:rPr>
        <w:t>附件2</w:t>
      </w:r>
    </w:p>
    <w:tbl>
      <w:tblPr>
        <w:tblStyle w:val="3"/>
        <w:tblpPr w:leftFromText="180" w:rightFromText="180" w:vertAnchor="text" w:horzAnchor="page" w:tblpXSpec="center" w:tblpY="381"/>
        <w:tblW w:w="106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72"/>
        <w:gridCol w:w="1260"/>
        <w:gridCol w:w="288"/>
        <w:gridCol w:w="650"/>
        <w:gridCol w:w="1510"/>
        <w:gridCol w:w="857"/>
        <w:gridCol w:w="1123"/>
        <w:gridCol w:w="1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06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kern w:val="0"/>
                <w:sz w:val="36"/>
                <w:szCs w:val="36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年南陵县建设投资有限责任公司招聘劳务派遣人员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报名登记审查表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出生年月日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派出所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历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u w:val="single"/>
              </w:rPr>
            </w:pPr>
          </w:p>
        </w:tc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档案所在地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手机：                  备用电话：                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　历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本人上述所填写的情况及提供的相关材料、证件均真实、有效。若有虚假，责任自负。</w:t>
            </w:r>
          </w:p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　　　　　　　　　　　　　　             </w:t>
            </w:r>
          </w:p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报考人签名：</w:t>
            </w:r>
          </w:p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　　　　　　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审查人签名：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                           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NGQ0N2QzOGMyZTEwZTdmMzJlZThkN2JhNTM0YzMifQ=="/>
  </w:docVars>
  <w:rsids>
    <w:rsidRoot w:val="00000000"/>
    <w:rsid w:val="1E6E012D"/>
    <w:rsid w:val="1EA623E4"/>
    <w:rsid w:val="201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0</Lines>
  <Paragraphs>0</Paragraphs>
  <TotalTime>0</TotalTime>
  <ScaleCrop>false</ScaleCrop>
  <LinksUpToDate>false</LinksUpToDate>
  <CharactersWithSpaces>362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2021-06-03T07:54:00Z</dcterms:created>
  <dc:creator>Administrator</dc:creator>
  <cp:lastModifiedBy>A孔骐</cp:lastModifiedBy>
  <dcterms:modified xsi:type="dcterms:W3CDTF">2022-11-24T01:39:53Z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C82F41CD94524A228F77B1A73F539222</vt:lpwstr>
  </property>
</Properties>
</file>