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2023年芜湖南陵县弋江镇退役军人服务站招聘劳务派遣人员计划表</w:t>
      </w:r>
    </w:p>
    <w:tbl>
      <w:tblPr>
        <w:tblW w:w="12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2"/>
        <w:gridCol w:w="1556"/>
        <w:gridCol w:w="1132"/>
        <w:gridCol w:w="8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0" w:type="auto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84A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84A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岗位</w:t>
            </w:r>
          </w:p>
        </w:tc>
        <w:tc>
          <w:tcPr>
            <w:tcW w:w="0" w:type="auto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84A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人数</w:t>
            </w:r>
          </w:p>
        </w:tc>
        <w:tc>
          <w:tcPr>
            <w:tcW w:w="0" w:type="auto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84A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工作人员</w:t>
            </w:r>
          </w:p>
        </w:tc>
        <w:tc>
          <w:tcPr>
            <w:tcW w:w="0" w:type="auto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大专及以上学历，退役军人放宽至中专及以上学历；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专业不限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35周岁及以下（1987年9月20日（含）以后出生）。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NTAyYzg3NGVjOTM4Y2I5ODkzMzJiZDgyYjUzZDIifQ=="/>
  </w:docVars>
  <w:rsids>
    <w:rsidRoot w:val="00000000"/>
    <w:rsid w:val="0622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2023-09-20T06:03:28Z</dcterms:created>
  <dc:creator>86176</dc:creator>
  <cp:lastModifiedBy>自由如风</cp:lastModifiedBy>
  <dcterms:modified xsi:type="dcterms:W3CDTF">2023-09-20T06:05:24Z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176264BA395549B29A26064B02E5413F</vt:lpwstr>
  </property>
</Properties>
</file>