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应聘芜湖市属国企工作人员个人承诺书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我已仔细阅读《芜湖宜居投资（集团）有限公司子公司</w:t>
      </w:r>
    </w:p>
    <w:p>
      <w:pPr>
        <w:spacing w:line="240" w:lineRule="auto"/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应届毕业生招聘公告》，清楚并理解其内容，符合报考条件。我郑重承诺:本人所提供的个人信息、证明资料、证件等相关材料真实、准确，能够于202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12月30日前取得相应学历、学位证书，否则放弃录用。自觉遵守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lang w:val="en-US"/>
        </w:rPr>
        <w:t xml:space="preserve">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应聘人员签名:</w:t>
      </w:r>
    </w:p>
    <w:p>
      <w:pPr>
        <w:spacing w:line="60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bookmarkStart w:id="0" w:name="_GoBack"/>
      <w:bookmarkEnd w:id="0"/>
    </w:p>
    <w:p>
      <w:pPr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1442851-D9DE-491D-99D7-5CD8FC6902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FBCDE6-B17A-4929-812A-C6BB7D2CB8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000000"/>
    <w:rsid w:val="35A12FFB"/>
    <w:rsid w:val="36CB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225</Characters>
  <Paragraphs>8</Paragraphs>
  <TotalTime>10</TotalTime>
  <ScaleCrop>false</ScaleCrop>
  <LinksUpToDate>false</LinksUpToDate>
  <CharactersWithSpaces>258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2023-06-04T04:07:00Z</dcterms:created>
  <dc:creator>Lenovo</dc:creator>
  <cp:lastModifiedBy>小银子</cp:lastModifiedBy>
  <dcterms:modified xsi:type="dcterms:W3CDTF">2023-09-06T06:29:47Z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304EF6EEE59E45DEBB29E8EC076FBF51_13</vt:lpwstr>
  </property>
</Properties>
</file>