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59501">
      <w:pPr>
        <w:pStyle w:val="2"/>
        <w:tabs>
          <w:tab w:val="left" w:pos="211"/>
        </w:tabs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附件5</w:t>
      </w:r>
    </w:p>
    <w:p w14:paraId="0A9F16E5">
      <w:pPr>
        <w:pStyle w:val="2"/>
        <w:jc w:val="center"/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2025年度公开招聘工作人员报名信息表</w:t>
      </w:r>
      <w:bookmarkEnd w:id="0"/>
    </w:p>
    <w:tbl>
      <w:tblPr>
        <w:tblStyle w:val="3"/>
        <w:tblW w:w="15506" w:type="dxa"/>
        <w:tblInd w:w="-4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994"/>
        <w:gridCol w:w="2605"/>
        <w:gridCol w:w="964"/>
        <w:gridCol w:w="2135"/>
        <w:gridCol w:w="1281"/>
        <w:gridCol w:w="2202"/>
        <w:gridCol w:w="1397"/>
        <w:gridCol w:w="1425"/>
        <w:gridCol w:w="1706"/>
      </w:tblGrid>
      <w:tr w14:paraId="60039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 w14:paraId="1749D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F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3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9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A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1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3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2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E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E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0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81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1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8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E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6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C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4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B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C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1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2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A7F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A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8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9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2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6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6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7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B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E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D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3C1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9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5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1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E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E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2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4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F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F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2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4F7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9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2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C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7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D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B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D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1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D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8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93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F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E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C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3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3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9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1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E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0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1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05A8BA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A739B"/>
    <w:rsid w:val="2D792EC4"/>
    <w:rsid w:val="72FA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2025-06-19T09:15:00Z</dcterms:created>
  <dc:creator>孙婕</dc:creator>
  <cp:lastModifiedBy>孙婕</cp:lastModifiedBy>
  <dcterms:modified xsi:type="dcterms:W3CDTF">2025-06-19T09:16:07Z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424F6F2EBB6D43599A45A701628FE7D0_11</vt:lpwstr>
  </property>
  <property fmtid="{D5CDD505-2E9C-101B-9397-08002B2CF9AE}" pid="4" name="KSOTemplateDocerSaveRecord">
    <vt:lpwstr>eyJoZGlkIjoiNzIwNTM5ZTBkMDQ3Mjg0NDEwMzNiZWIyOWQzYWRkOWUiLCJ1c2VySWQiOiIyNzM5MTYwODQifQ==</vt:lpwstr>
  </property>
</Properties>
</file>