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B695E"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 w14:paraId="52494809"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bookmarkEnd w:id="0"/>
    <w:p w14:paraId="0985CE5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我已仔细阅读《芜湖市水务局所属事业单位公开招聘编外工作人员公告》内容及相关注意事项，对照自身情况，符合报考条件。我郑重承诺如下：</w:t>
      </w:r>
    </w:p>
    <w:p w14:paraId="7ABEC3B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6FC8B51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 w14:paraId="59463F2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32F0E1FC">
      <w:pPr>
        <w:ind w:firstLine="4480" w:firstLineChars="1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07119BB0"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56FE44EF">
      <w:pPr>
        <w:ind w:firstLine="5760" w:firstLineChars="1800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  月  日</w:t>
      </w:r>
    </w:p>
    <w:p w14:paraId="74BF81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812E1"/>
    <w:rsid w:val="22E8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2025-06-27T09:19:00Z</dcterms:created>
  <dc:creator>╰☆╮荢</dc:creator>
  <cp:lastModifiedBy>╰☆╮荢</cp:lastModifiedBy>
  <dcterms:modified xsi:type="dcterms:W3CDTF">2025-06-27T09:19:37Z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48CED31711B54E559CC6821D1C1D0A7D_11</vt:lpwstr>
  </property>
  <property fmtid="{D5CDD505-2E9C-101B-9397-08002B2CF9AE}" pid="4" name="KSOTemplateDocerSaveRecord">
    <vt:lpwstr>eyJoZGlkIjoiMGE5NGRlYWVkZTU2YWQ5OGNmMDJmOGQ2NDBjY2I5YjUiLCJ1c2VySWQiOiIyNTY3ODE4NzMifQ==</vt:lpwstr>
  </property>
</Properties>
</file>