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page" w:horzAnchor="page" w:tblpX="1436" w:tblpY="1984"/>
        <w:tblOverlap w:val="never"/>
        <w:tblW w:w="147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7"/>
        <w:gridCol w:w="1289"/>
        <w:gridCol w:w="1418"/>
        <w:gridCol w:w="1478"/>
        <w:gridCol w:w="3844"/>
        <w:gridCol w:w="2175"/>
        <w:gridCol w:w="3819"/>
      </w:tblGrid>
      <w:tr w14:paraId="7A1AA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14700" w:type="dxa"/>
            <w:gridSpan w:val="7"/>
            <w:tcBorders>
              <w:top w:val="nil"/>
              <w:left w:val="nil"/>
              <w:bottom w:val="nil"/>
              <w:right w:val="nil"/>
            </w:tcBorders>
            <w:shd w:val="clear" w:color="auto" w:fill="auto"/>
            <w:vAlign w:val="center"/>
          </w:tcPr>
          <w:p w14:paraId="496B1584">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000000"/>
                <w:sz w:val="40"/>
                <w:szCs w:val="40"/>
                <w:u w:val="none"/>
                <w:lang w:val="en-US"/>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无为市中医医院人员招聘计划表</w:t>
            </w:r>
          </w:p>
        </w:tc>
      </w:tr>
      <w:tr w14:paraId="7E146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8706" w:type="dxa"/>
            <w:gridSpan w:val="5"/>
            <w:tcBorders>
              <w:top w:val="nil"/>
              <w:left w:val="nil"/>
              <w:bottom w:val="single" w:color="000000" w:sz="4" w:space="0"/>
              <w:right w:val="nil"/>
            </w:tcBorders>
            <w:shd w:val="clear" w:color="auto" w:fill="auto"/>
            <w:vAlign w:val="center"/>
          </w:tcPr>
          <w:p w14:paraId="507BFE56">
            <w:pPr>
              <w:keepNext w:val="0"/>
              <w:keepLines w:val="0"/>
              <w:widowControl/>
              <w:suppressLineNumbers w:val="0"/>
              <w:jc w:val="left"/>
              <w:textAlignment w:val="center"/>
              <w:rPr>
                <w:rFonts w:ascii="楷体_GB2312" w:hAnsi="宋体" w:eastAsia="楷体_GB2312" w:cs="楷体_GB2312"/>
                <w:b/>
                <w:bCs/>
                <w:i w:val="0"/>
                <w:iCs w:val="0"/>
                <w:color w:val="000000"/>
                <w:sz w:val="24"/>
                <w:szCs w:val="24"/>
                <w:u w:val="none"/>
              </w:rPr>
            </w:pPr>
          </w:p>
        </w:tc>
        <w:tc>
          <w:tcPr>
            <w:tcW w:w="2175" w:type="dxa"/>
            <w:tcBorders>
              <w:top w:val="nil"/>
              <w:left w:val="nil"/>
              <w:bottom w:val="single" w:color="000000" w:sz="4" w:space="0"/>
              <w:right w:val="nil"/>
            </w:tcBorders>
            <w:shd w:val="clear" w:color="auto" w:fill="auto"/>
            <w:vAlign w:val="center"/>
          </w:tcPr>
          <w:p w14:paraId="2C4A8A7D">
            <w:pPr>
              <w:keepNext w:val="0"/>
              <w:keepLines w:val="0"/>
              <w:widowControl/>
              <w:suppressLineNumbers w:val="0"/>
              <w:jc w:val="center"/>
              <w:textAlignment w:val="center"/>
              <w:rPr>
                <w:rFonts w:hint="default" w:ascii="楷体_GB2312" w:hAnsi="宋体" w:eastAsia="楷体_GB2312" w:cs="楷体_GB2312"/>
                <w:b/>
                <w:bCs/>
                <w:i w:val="0"/>
                <w:iCs w:val="0"/>
                <w:color w:val="000000"/>
                <w:sz w:val="24"/>
                <w:szCs w:val="24"/>
                <w:u w:val="none"/>
              </w:rPr>
            </w:pPr>
            <w:r>
              <w:rPr>
                <w:rFonts w:hint="default" w:ascii="楷体_GB2312" w:hAnsi="宋体" w:eastAsia="楷体_GB2312" w:cs="楷体_GB2312"/>
                <w:b/>
                <w:bCs/>
                <w:i w:val="0"/>
                <w:iCs w:val="0"/>
                <w:color w:val="000000"/>
                <w:kern w:val="0"/>
                <w:sz w:val="24"/>
                <w:szCs w:val="24"/>
                <w:u w:val="none"/>
                <w:lang w:val="en-US" w:eastAsia="zh-CN" w:bidi="ar"/>
              </w:rPr>
              <w:t>时间：</w:t>
            </w:r>
          </w:p>
        </w:tc>
        <w:tc>
          <w:tcPr>
            <w:tcW w:w="3819" w:type="dxa"/>
            <w:tcBorders>
              <w:top w:val="nil"/>
              <w:left w:val="nil"/>
              <w:bottom w:val="single" w:color="000000" w:sz="4" w:space="0"/>
              <w:right w:val="nil"/>
            </w:tcBorders>
            <w:shd w:val="clear" w:color="auto" w:fill="auto"/>
            <w:vAlign w:val="center"/>
          </w:tcPr>
          <w:p w14:paraId="081FB350">
            <w:pPr>
              <w:keepNext w:val="0"/>
              <w:keepLines w:val="0"/>
              <w:widowControl/>
              <w:suppressLineNumbers w:val="0"/>
              <w:jc w:val="left"/>
              <w:textAlignment w:val="center"/>
              <w:rPr>
                <w:rFonts w:hint="default" w:ascii="楷体_GB2312" w:hAnsi="宋体" w:eastAsia="楷体_GB2312" w:cs="楷体_GB2312"/>
                <w:b/>
                <w:bCs/>
                <w:i w:val="0"/>
                <w:iCs w:val="0"/>
                <w:color w:val="000000"/>
                <w:sz w:val="24"/>
                <w:szCs w:val="24"/>
                <w:u w:val="none"/>
                <w:lang w:val="en-US"/>
              </w:rPr>
            </w:pPr>
            <w:r>
              <w:rPr>
                <w:rFonts w:hint="default" w:ascii="楷体_GB2312" w:hAnsi="宋体" w:eastAsia="楷体_GB2312" w:cs="楷体_GB2312"/>
                <w:b/>
                <w:bCs/>
                <w:i w:val="0"/>
                <w:iCs w:val="0"/>
                <w:color w:val="000000"/>
                <w:kern w:val="0"/>
                <w:sz w:val="24"/>
                <w:szCs w:val="24"/>
                <w:u w:val="none"/>
                <w:lang w:val="en-US" w:eastAsia="zh-CN" w:bidi="ar"/>
              </w:rPr>
              <w:t>2025.1</w:t>
            </w:r>
            <w:r>
              <w:rPr>
                <w:rFonts w:hint="eastAsia" w:ascii="楷体_GB2312" w:hAnsi="宋体" w:eastAsia="楷体_GB2312" w:cs="楷体_GB2312"/>
                <w:b/>
                <w:bCs/>
                <w:i w:val="0"/>
                <w:iCs w:val="0"/>
                <w:color w:val="000000"/>
                <w:kern w:val="0"/>
                <w:sz w:val="24"/>
                <w:szCs w:val="24"/>
                <w:u w:val="none"/>
                <w:lang w:val="en-US" w:eastAsia="zh-CN" w:bidi="ar"/>
              </w:rPr>
              <w:t>2</w:t>
            </w:r>
          </w:p>
        </w:tc>
      </w:tr>
      <w:tr w14:paraId="36B62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420D5">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序号</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88254">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岗位名称</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67072">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需求计划</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CC4F8">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岗位代码</w:t>
            </w:r>
          </w:p>
        </w:tc>
        <w:tc>
          <w:tcPr>
            <w:tcW w:w="3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24418">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专</w:t>
            </w:r>
            <w:r>
              <w:rPr>
                <w:rFonts w:hint="eastAsia" w:ascii="仿宋_GB2312" w:hAnsi="宋体" w:eastAsia="仿宋_GB2312" w:cs="仿宋_GB2312"/>
                <w:i w:val="0"/>
                <w:iCs w:val="0"/>
                <w:color w:val="000000"/>
                <w:kern w:val="0"/>
                <w:sz w:val="24"/>
                <w:szCs w:val="24"/>
                <w:u w:val="none"/>
                <w:lang w:val="en-US" w:eastAsia="zh-CN" w:bidi="ar"/>
              </w:rPr>
              <w:t xml:space="preserve"> </w:t>
            </w:r>
            <w:r>
              <w:rPr>
                <w:rFonts w:hint="default" w:ascii="仿宋_GB2312" w:hAnsi="宋体" w:eastAsia="仿宋_GB2312" w:cs="仿宋_GB2312"/>
                <w:i w:val="0"/>
                <w:iCs w:val="0"/>
                <w:color w:val="000000"/>
                <w:kern w:val="0"/>
                <w:sz w:val="24"/>
                <w:szCs w:val="24"/>
                <w:u w:val="none"/>
                <w:lang w:val="en-US" w:eastAsia="zh-CN" w:bidi="ar"/>
              </w:rPr>
              <w:t>业</w:t>
            </w:r>
          </w:p>
        </w:tc>
        <w:tc>
          <w:tcPr>
            <w:tcW w:w="5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9AAF3B">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学历、学位及其他条件</w:t>
            </w:r>
          </w:p>
        </w:tc>
      </w:tr>
      <w:tr w14:paraId="2FBA9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3"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734EC">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E2D56">
            <w:pPr>
              <w:keepNext w:val="0"/>
              <w:keepLines w:val="0"/>
              <w:widowControl/>
              <w:suppressLineNumbers w:val="0"/>
              <w:jc w:val="left"/>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外</w:t>
            </w:r>
            <w:r>
              <w:rPr>
                <w:rFonts w:hint="eastAsia" w:ascii="宋体" w:hAnsi="宋体" w:eastAsia="宋体" w:cs="宋体"/>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科</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D63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2F6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20251201</w:t>
            </w:r>
          </w:p>
        </w:tc>
        <w:tc>
          <w:tcPr>
            <w:tcW w:w="3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2B8B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中医、中西医结合、临床医学、中医外科学、外科学</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2B9C6">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本科及以上</w:t>
            </w:r>
          </w:p>
        </w:tc>
        <w:tc>
          <w:tcPr>
            <w:tcW w:w="3819"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1147AB4">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以下条件二选一：</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   一、硕士研究生（专业硕士，四证合一）：</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  1.本科（5年制）学历专业与研究生学历专业相符合。</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  2.具有住院医师规范化培训合格证。</w:t>
            </w:r>
          </w:p>
          <w:p w14:paraId="5930239C">
            <w:pPr>
              <w:keepNext w:val="0"/>
              <w:keepLines w:val="0"/>
              <w:widowControl/>
              <w:suppressLineNumbers w:val="0"/>
              <w:ind w:firstLine="240" w:firstLineChars="1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3.具有医师执业资格且符合岗位的执业范围。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  4.年龄35周岁以下。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  二、本科（5年制）学历、学士学位：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  具有住院医师规范化培训合格证和具有医师执业资格且符合岗位的执业范围。年龄30周岁以下。</w:t>
            </w:r>
          </w:p>
          <w:p w14:paraId="6CD5A0CF">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p>
        </w:tc>
      </w:tr>
      <w:tr w14:paraId="3F5EB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3"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AE098">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EF7F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肛肠科</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43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224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20251202</w:t>
            </w:r>
          </w:p>
        </w:tc>
        <w:tc>
          <w:tcPr>
            <w:tcW w:w="3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4856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中医、中西医结合、临床医学、中医外科、外科学</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F262">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本科及以上</w:t>
            </w:r>
          </w:p>
        </w:tc>
        <w:tc>
          <w:tcPr>
            <w:tcW w:w="381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354F782">
            <w:pPr>
              <w:jc w:val="left"/>
              <w:rPr>
                <w:rFonts w:hint="eastAsia" w:ascii="仿宋" w:hAnsi="仿宋" w:eastAsia="仿宋" w:cs="仿宋"/>
                <w:i w:val="0"/>
                <w:iCs w:val="0"/>
                <w:color w:val="000000"/>
                <w:sz w:val="24"/>
                <w:szCs w:val="24"/>
                <w:u w:val="none"/>
              </w:rPr>
            </w:pPr>
          </w:p>
        </w:tc>
      </w:tr>
      <w:tr w14:paraId="59A1D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3"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D820">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7ABF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皮肤科</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0BC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EC4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20251203</w:t>
            </w:r>
          </w:p>
        </w:tc>
        <w:tc>
          <w:tcPr>
            <w:tcW w:w="3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C18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中医、中西医结合、临床医学、皮肤病与性病学</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82075">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本科及以上</w:t>
            </w:r>
          </w:p>
        </w:tc>
        <w:tc>
          <w:tcPr>
            <w:tcW w:w="381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88EDD73">
            <w:pPr>
              <w:jc w:val="left"/>
              <w:rPr>
                <w:rFonts w:hint="eastAsia" w:ascii="仿宋" w:hAnsi="仿宋" w:eastAsia="仿宋" w:cs="仿宋"/>
                <w:i w:val="0"/>
                <w:iCs w:val="0"/>
                <w:color w:val="000000"/>
                <w:sz w:val="24"/>
                <w:szCs w:val="24"/>
                <w:u w:val="none"/>
              </w:rPr>
            </w:pPr>
          </w:p>
        </w:tc>
      </w:tr>
      <w:tr w14:paraId="34CF9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3"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08F68">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A0D9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口腔科</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254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AE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20251204</w:t>
            </w:r>
          </w:p>
        </w:tc>
        <w:tc>
          <w:tcPr>
            <w:tcW w:w="3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38C97">
            <w:pPr>
              <w:keepNext w:val="0"/>
              <w:keepLines w:val="0"/>
              <w:widowControl/>
              <w:suppressLineNumbers w:val="0"/>
              <w:jc w:val="left"/>
              <w:textAlignment w:val="center"/>
              <w:rPr>
                <w:rFonts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 口腔医学、口腔临床医学</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B3032">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本科及以上</w:t>
            </w:r>
          </w:p>
        </w:tc>
        <w:tc>
          <w:tcPr>
            <w:tcW w:w="381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7E98976">
            <w:pPr>
              <w:jc w:val="left"/>
              <w:rPr>
                <w:rFonts w:hint="eastAsia" w:ascii="仿宋" w:hAnsi="仿宋" w:eastAsia="仿宋" w:cs="仿宋"/>
                <w:i w:val="0"/>
                <w:iCs w:val="0"/>
                <w:color w:val="000000"/>
                <w:sz w:val="24"/>
                <w:szCs w:val="24"/>
                <w:u w:val="none"/>
              </w:rPr>
            </w:pPr>
          </w:p>
        </w:tc>
      </w:tr>
      <w:tr w14:paraId="79B34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1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B196BB">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合计</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DC2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CD19F">
            <w:pPr>
              <w:jc w:val="center"/>
              <w:rPr>
                <w:rFonts w:hint="eastAsia" w:ascii="仿宋" w:hAnsi="仿宋" w:eastAsia="仿宋" w:cs="仿宋"/>
                <w:i w:val="0"/>
                <w:iCs w:val="0"/>
                <w:color w:val="000000"/>
                <w:sz w:val="24"/>
                <w:szCs w:val="24"/>
                <w:u w:val="none"/>
              </w:rPr>
            </w:pPr>
          </w:p>
        </w:tc>
        <w:tc>
          <w:tcPr>
            <w:tcW w:w="3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D0F04">
            <w:pPr>
              <w:jc w:val="left"/>
              <w:rPr>
                <w:rFonts w:hint="eastAsia" w:ascii="方正仿宋_GB2312" w:hAnsi="方正仿宋_GB2312" w:eastAsia="方正仿宋_GB2312" w:cs="方正仿宋_GB2312"/>
                <w:i w:val="0"/>
                <w:iCs w:val="0"/>
                <w:color w:val="000000"/>
                <w:sz w:val="24"/>
                <w:szCs w:val="24"/>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B8EDC">
            <w:pPr>
              <w:jc w:val="center"/>
              <w:rPr>
                <w:rFonts w:hint="default" w:ascii="仿宋_GB2312" w:hAnsi="宋体" w:eastAsia="仿宋_GB2312" w:cs="仿宋_GB2312"/>
                <w:i w:val="0"/>
                <w:iCs w:val="0"/>
                <w:color w:val="000000"/>
                <w:sz w:val="24"/>
                <w:szCs w:val="24"/>
                <w:u w:val="none"/>
              </w:rPr>
            </w:pPr>
          </w:p>
        </w:tc>
        <w:tc>
          <w:tcPr>
            <w:tcW w:w="3819" w:type="dxa"/>
            <w:tcBorders>
              <w:top w:val="single" w:color="000000" w:sz="4" w:space="0"/>
              <w:left w:val="single" w:color="000000" w:sz="4" w:space="0"/>
              <w:bottom w:val="single" w:color="000000" w:sz="4" w:space="0"/>
              <w:right w:val="single" w:color="000000" w:sz="4" w:space="0"/>
            </w:tcBorders>
            <w:shd w:val="clear" w:color="auto" w:fill="auto"/>
            <w:vAlign w:val="top"/>
          </w:tcPr>
          <w:p w14:paraId="34DDFD2A">
            <w:pPr>
              <w:jc w:val="left"/>
              <w:rPr>
                <w:rFonts w:hint="eastAsia" w:ascii="仿宋" w:hAnsi="仿宋" w:eastAsia="仿宋" w:cs="仿宋"/>
                <w:i w:val="0"/>
                <w:iCs w:val="0"/>
                <w:color w:val="000000"/>
                <w:sz w:val="24"/>
                <w:szCs w:val="24"/>
                <w:u w:val="none"/>
              </w:rPr>
            </w:pPr>
          </w:p>
        </w:tc>
      </w:tr>
      <w:tr w14:paraId="49254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0" w:type="auto"/>
            <w:gridSpan w:val="7"/>
            <w:tcBorders>
              <w:top w:val="nil"/>
              <w:left w:val="nil"/>
              <w:bottom w:val="nil"/>
              <w:right w:val="nil"/>
            </w:tcBorders>
            <w:shd w:val="clear" w:color="auto" w:fill="auto"/>
            <w:noWrap/>
            <w:vAlign w:val="center"/>
          </w:tcPr>
          <w:p w14:paraId="2E1458D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8"/>
                <w:szCs w:val="28"/>
                <w:u w:val="none"/>
                <w:lang w:val="en-US" w:eastAsia="zh-CN" w:bidi="ar"/>
              </w:rPr>
              <w:t>以上学历均为国家统招计划且参加全国普通高等学校统一考试的高校毕业证</w:t>
            </w:r>
          </w:p>
        </w:tc>
      </w:tr>
    </w:tbl>
    <w:p w14:paraId="2153FE61">
      <w:pPr>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附件1</w:t>
      </w:r>
      <w:bookmarkStart w:id="0" w:name="_GoBack"/>
      <w:bookmarkEnd w:id="0"/>
    </w:p>
    <w:sectPr>
      <w:pgSz w:w="16838" w:h="11906" w:orient="landscape"/>
      <w:pgMar w:top="1179" w:right="1213" w:bottom="1179" w:left="121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D08E68D2-FB8B-49EA-BC18-9B54F7E1F2C5}"/>
  </w:font>
  <w:font w:name="楷体_GB2312">
    <w:altName w:val="楷体"/>
    <w:panose1 w:val="00000000000000000000"/>
    <w:charset w:val="00"/>
    <w:family w:val="auto"/>
    <w:pitch w:val="default"/>
    <w:sig w:usb0="00000000" w:usb1="00000000" w:usb2="00000000" w:usb3="00000000" w:csb0="00000000" w:csb1="00000000"/>
    <w:embedRegular r:id="rId2" w:fontKey="{6613BDDD-8791-4C30-AB1E-8616493591E6}"/>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embedRegular r:id="rId3" w:fontKey="{D6D6EAF0-31DF-49DB-8EEE-5685C7A3FF31}"/>
  </w:font>
  <w:font w:name="仿宋">
    <w:panose1 w:val="02010609060101010101"/>
    <w:charset w:val="86"/>
    <w:family w:val="modern"/>
    <w:pitch w:val="default"/>
    <w:sig w:usb0="800002BF" w:usb1="38CF7CFA" w:usb2="00000016" w:usb3="00000000" w:csb0="00040001" w:csb1="00000000"/>
    <w:embedRegular r:id="rId4" w:fontKey="{AFD660C6-A6E5-4F49-9936-A6F5895D36C1}"/>
  </w:font>
  <w:font w:name="方正仿宋_GB2312">
    <w:panose1 w:val="02000000000000000000"/>
    <w:charset w:val="86"/>
    <w:family w:val="auto"/>
    <w:pitch w:val="default"/>
    <w:sig w:usb0="A00002BF" w:usb1="184F6CFA" w:usb2="00000012" w:usb3="00000000" w:csb0="00040001" w:csb1="00000000"/>
    <w:embedRegular r:id="rId5" w:fontKey="{FDE5109D-313E-4D04-987B-773EE951DF4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D719BB"/>
    <w:rsid w:val="18777812"/>
    <w:rsid w:val="46A93DEA"/>
    <w:rsid w:val="47AF49A2"/>
    <w:rsid w:val="61257CCD"/>
    <w:rsid w:val="66FA344F"/>
    <w:rsid w:val="70D71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372</Words>
  <Characters>412</Characters>
  <Lines>0</Lines>
  <Paragraphs>0</Paragraphs>
  <TotalTime>4</TotalTime>
  <ScaleCrop>false</ScaleCrop>
  <LinksUpToDate>false</LinksUpToDate>
  <CharactersWithSpaces>426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2025-11-23T06:19:00Z</dcterms:created>
  <dc:creator>qzuser</dc:creator>
  <cp:lastModifiedBy>qzuser</cp:lastModifiedBy>
  <dcterms:modified xsi:type="dcterms:W3CDTF">2025-11-24T00:14:46Z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D8D8A879097345BEB4E0B78F61A79143_11</vt:lpwstr>
  </property>
  <property fmtid="{D5CDD505-2E9C-101B-9397-08002B2CF9AE}" pid="4" name="KSOTemplateDocerSaveRecord">
    <vt:lpwstr>eyJoZGlkIjoiOGFhZjMzOTc4ZTY0OTJkMWNiMTA0NThjN2EzZTk5YjUiLCJ1c2VySWQiOiIzMDU5NTEyODUifQ==</vt:lpwstr>
  </property>
</Properties>
</file>