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C89B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DFD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4"/>
          <w:kern w:val="2"/>
          <w:sz w:val="44"/>
          <w:szCs w:val="24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pacing w:val="-4"/>
          <w:kern w:val="2"/>
          <w:sz w:val="44"/>
          <w:szCs w:val="24"/>
          <w:highlight w:val="none"/>
          <w:lang w:val="en-US" w:eastAsia="zh-CN"/>
        </w:rPr>
        <w:t>诚信考试</w:t>
      </w:r>
      <w:r>
        <w:rPr>
          <w:rFonts w:hint="eastAsia" w:ascii="Times New Roman" w:hAnsi="Times New Roman" w:eastAsia="方正小标宋简体" w:cs="Times New Roman"/>
          <w:color w:val="auto"/>
          <w:spacing w:val="-4"/>
          <w:kern w:val="2"/>
          <w:sz w:val="44"/>
          <w:szCs w:val="24"/>
          <w:highlight w:val="none"/>
          <w:lang w:val="en-US" w:eastAsia="zh-CN"/>
        </w:rPr>
        <w:t>承诺书</w:t>
      </w:r>
    </w:p>
    <w:p w14:paraId="0026EA4E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23A2F671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清水街道2026年公开遴选街属企业管理人员的公告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，清楚并理解其内容。我郑重承诺：</w:t>
      </w:r>
    </w:p>
    <w:p w14:paraId="47E42A52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一、本人近三年年度考核结果均为称职及以上等次；</w:t>
      </w:r>
    </w:p>
    <w:p w14:paraId="184FB0F3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自觉遵守考试相关规定;</w:t>
      </w:r>
    </w:p>
    <w:p w14:paraId="7C7245B6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真实、准确提供本人个人信息、证明资料、证件等相关材料，不弄虚作假，不隐瞒真实情况;</w:t>
      </w:r>
    </w:p>
    <w:p w14:paraId="27866062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准确、慎重报考符合条件的职位，并对自己的报名负责;</w:t>
      </w:r>
    </w:p>
    <w:p w14:paraId="23790225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遵守考试纪律，服从考试安排，不舞弊或协助他人舞弊;</w:t>
      </w:r>
    </w:p>
    <w:p w14:paraId="10B92067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按要求参与本次考试录用的每一个环节，不违纪违规，不随意放弃;</w:t>
      </w:r>
    </w:p>
    <w:p w14:paraId="427A2B15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、对违反以上承诺所造成的后果，本人自愿承担相应责任。</w:t>
      </w:r>
    </w:p>
    <w:p w14:paraId="4182BE27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 w:firstLineChars="200"/>
        <w:jc w:val="both"/>
        <w:rPr>
          <w:rFonts w:hint="eastAsia" w:ascii="仿宋_GB2312" w:hAnsi="仿宋_GB2312" w:eastAsia="仿宋_GB2312" w:cs="仿宋_GB2312"/>
        </w:rPr>
      </w:pPr>
    </w:p>
    <w:p w14:paraId="32CFAE86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 w:firstLineChars="200"/>
        <w:jc w:val="both"/>
        <w:rPr>
          <w:rFonts w:hint="eastAsia" w:ascii="仿宋_GB2312" w:hAnsi="仿宋_GB2312" w:eastAsia="仿宋_GB2312" w:cs="仿宋_GB2312"/>
        </w:rPr>
      </w:pPr>
    </w:p>
    <w:p w14:paraId="05C54EEA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6D92579D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rPr>
          <w:rFonts w:hint="eastAsia" w:ascii="仿宋_GB2312" w:eastAsia="仿宋_GB2312"/>
          <w:sz w:val="32"/>
          <w:szCs w:val="32"/>
        </w:rPr>
      </w:pPr>
    </w:p>
    <w:p w14:paraId="5C3F53D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 w14:paraId="75B57D61"/>
    <w:p w14:paraId="7E6B81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2026-01-26T08:33:14Z</dcterms:created>
  <dc:creator>Administrator</dc:creator>
  <cp:lastModifiedBy>小丽</cp:lastModifiedBy>
  <dcterms:modified xsi:type="dcterms:W3CDTF">2026-01-26T08:34:04Z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eyJoZGlkIjoiZTUxZmFmOGE2NTQyZTA4MDY5NGY1ZDkzMjFhMjg1NTUiLCJ1c2VySWQiOiIyOTI1OTQyNzcifQ==</vt:lpwstr>
  </property>
  <property fmtid="{D5CDD505-2E9C-101B-9397-08002B2CF9AE}" pid="4" name="ICV">
    <vt:lpwstr>45CAA1970AD747F3B3BEF472977A91F5_12</vt:lpwstr>
  </property>
</Properties>
</file>